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2" w:rsidRPr="002C5FF1" w:rsidRDefault="00625742" w:rsidP="00625742">
      <w:pPr>
        <w:ind w:firstLine="0"/>
        <w:jc w:val="center"/>
        <w:rPr>
          <w:sz w:val="28"/>
          <w:szCs w:val="28"/>
        </w:rPr>
      </w:pPr>
      <w:r w:rsidRPr="002C5FF1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625742" w:rsidRPr="002C5FF1" w:rsidRDefault="00625742" w:rsidP="00625742">
      <w:pPr>
        <w:ind w:firstLine="0"/>
        <w:jc w:val="center"/>
        <w:rPr>
          <w:b/>
          <w:sz w:val="28"/>
          <w:szCs w:val="28"/>
        </w:rPr>
      </w:pPr>
      <w:r w:rsidRPr="002C5FF1">
        <w:rPr>
          <w:b/>
          <w:sz w:val="28"/>
          <w:szCs w:val="28"/>
        </w:rPr>
        <w:t>«Нижнедобринская средняя  школа»</w:t>
      </w:r>
    </w:p>
    <w:p w:rsidR="00625742" w:rsidRPr="002C5FF1" w:rsidRDefault="00625742" w:rsidP="00625742">
      <w:pPr>
        <w:ind w:firstLine="0"/>
        <w:jc w:val="center"/>
        <w:rPr>
          <w:b/>
          <w:sz w:val="28"/>
          <w:szCs w:val="28"/>
        </w:rPr>
      </w:pPr>
      <w:r w:rsidRPr="002C5FF1">
        <w:rPr>
          <w:b/>
          <w:sz w:val="28"/>
          <w:szCs w:val="28"/>
        </w:rPr>
        <w:t xml:space="preserve">         Жирновского муниципального района Волгоградской области</w:t>
      </w:r>
    </w:p>
    <w:p w:rsidR="00625742" w:rsidRDefault="00625742" w:rsidP="00625742">
      <w:pPr>
        <w:rPr>
          <w:sz w:val="16"/>
          <w:szCs w:val="16"/>
        </w:rPr>
      </w:pPr>
      <w:r>
        <w:rPr>
          <w:sz w:val="16"/>
          <w:szCs w:val="16"/>
        </w:rPr>
        <w:t xml:space="preserve">Россия, 403771, с. Нижняя Добринка </w:t>
      </w:r>
      <w:proofErr w:type="spellStart"/>
      <w:r>
        <w:rPr>
          <w:sz w:val="16"/>
          <w:szCs w:val="16"/>
        </w:rPr>
        <w:t>Жирновского</w:t>
      </w:r>
      <w:proofErr w:type="spellEnd"/>
      <w:r>
        <w:rPr>
          <w:sz w:val="16"/>
          <w:szCs w:val="16"/>
        </w:rPr>
        <w:t xml:space="preserve"> района Волгоградской </w:t>
      </w:r>
      <w:proofErr w:type="spellStart"/>
      <w:r>
        <w:rPr>
          <w:sz w:val="16"/>
          <w:szCs w:val="16"/>
        </w:rPr>
        <w:t>области</w:t>
      </w:r>
      <w:proofErr w:type="gramStart"/>
      <w:r>
        <w:rPr>
          <w:sz w:val="16"/>
          <w:szCs w:val="16"/>
        </w:rPr>
        <w:t>,у</w:t>
      </w:r>
      <w:proofErr w:type="gramEnd"/>
      <w:r>
        <w:rPr>
          <w:sz w:val="16"/>
          <w:szCs w:val="16"/>
        </w:rPr>
        <w:t>л</w:t>
      </w:r>
      <w:proofErr w:type="spellEnd"/>
      <w:r>
        <w:rPr>
          <w:sz w:val="16"/>
          <w:szCs w:val="16"/>
        </w:rPr>
        <w:t>. Центральная, 61, Тел. 8(84454)60-4-41, 60-6-41</w:t>
      </w:r>
    </w:p>
    <w:p w:rsidR="00625742" w:rsidRDefault="00625742" w:rsidP="00625742">
      <w:pPr>
        <w:rPr>
          <w:sz w:val="16"/>
          <w:szCs w:val="16"/>
        </w:rPr>
      </w:pPr>
      <w:r>
        <w:rPr>
          <w:sz w:val="16"/>
          <w:szCs w:val="16"/>
        </w:rPr>
        <w:t xml:space="preserve"> Факс 8(84454) 60-4-41,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ndschool</w:t>
        </w:r>
        <w:r>
          <w:rPr>
            <w:rStyle w:val="a3"/>
            <w:sz w:val="16"/>
            <w:szCs w:val="16"/>
          </w:rPr>
          <w:t>2008@</w:t>
        </w:r>
        <w:r>
          <w:rPr>
            <w:rStyle w:val="a3"/>
            <w:sz w:val="16"/>
            <w:szCs w:val="16"/>
            <w:lang w:val="en-US"/>
          </w:rPr>
          <w:t>yandex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 ИНН     3407006756  КПП     340701001  ОГРН   1023404970929  </w:t>
      </w:r>
    </w:p>
    <w:p w:rsidR="00625742" w:rsidRDefault="00CB1DD7" w:rsidP="00625742">
      <w:pPr>
        <w:ind w:left="-720"/>
        <w:rPr>
          <w:sz w:val="28"/>
        </w:rPr>
      </w:pPr>
      <w:r w:rsidRPr="00CB1D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15pt;margin-top:10.55pt;width:534.75pt;height:0;z-index:251660288" o:connectortype="straight" strokeweight="3pt"/>
        </w:pict>
      </w:r>
    </w:p>
    <w:tbl>
      <w:tblPr>
        <w:tblpPr w:leftFromText="180" w:rightFromText="180" w:vertAnchor="text" w:horzAnchor="margin" w:tblpXSpec="right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523"/>
      </w:tblGrid>
      <w:tr w:rsidR="00625742" w:rsidTr="00B16760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2" w:rsidRDefault="00625742" w:rsidP="00B1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42" w:rsidRDefault="00625742" w:rsidP="00B16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25742" w:rsidTr="00B16760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42" w:rsidRDefault="007A0B4B" w:rsidP="00B16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5742"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42" w:rsidRDefault="007A0B4B" w:rsidP="0062574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5742">
              <w:rPr>
                <w:sz w:val="28"/>
                <w:szCs w:val="28"/>
              </w:rPr>
              <w:t>1.01.2019</w:t>
            </w:r>
          </w:p>
        </w:tc>
      </w:tr>
    </w:tbl>
    <w:p w:rsidR="00625742" w:rsidRDefault="00625742" w:rsidP="00625742"/>
    <w:p w:rsidR="00625742" w:rsidRDefault="00625742" w:rsidP="00625742"/>
    <w:p w:rsidR="00625742" w:rsidRDefault="00625742" w:rsidP="00625742"/>
    <w:p w:rsidR="00625742" w:rsidRDefault="00625742" w:rsidP="00625742"/>
    <w:p w:rsidR="00625742" w:rsidRDefault="00625742" w:rsidP="00625742"/>
    <w:p w:rsidR="00625742" w:rsidRDefault="00625742" w:rsidP="00625742">
      <w:pPr>
        <w:ind w:firstLine="0"/>
        <w:jc w:val="center"/>
        <w:rPr>
          <w:b/>
          <w:sz w:val="28"/>
          <w:szCs w:val="28"/>
        </w:rPr>
      </w:pPr>
      <w:r w:rsidRPr="002C5FF1">
        <w:rPr>
          <w:b/>
          <w:sz w:val="28"/>
          <w:szCs w:val="28"/>
        </w:rPr>
        <w:t>ПРИКАЗ</w:t>
      </w:r>
    </w:p>
    <w:p w:rsidR="00625742" w:rsidRPr="002C5FF1" w:rsidRDefault="00625742" w:rsidP="00625742">
      <w:pPr>
        <w:ind w:firstLine="0"/>
        <w:jc w:val="center"/>
        <w:rPr>
          <w:b/>
          <w:sz w:val="28"/>
          <w:szCs w:val="28"/>
        </w:rPr>
      </w:pPr>
    </w:p>
    <w:p w:rsidR="00625742" w:rsidRPr="002C5FF1" w:rsidRDefault="00625742" w:rsidP="00625742">
      <w:pPr>
        <w:ind w:firstLine="0"/>
        <w:rPr>
          <w:b/>
          <w:i/>
        </w:rPr>
      </w:pPr>
      <w:r w:rsidRPr="002C5FF1">
        <w:rPr>
          <w:b/>
          <w:i/>
        </w:rPr>
        <w:t>«О проведении итогового собеседования в 201</w:t>
      </w:r>
      <w:r>
        <w:rPr>
          <w:b/>
          <w:i/>
        </w:rPr>
        <w:t>9</w:t>
      </w:r>
      <w:r w:rsidRPr="002C5FF1">
        <w:rPr>
          <w:b/>
          <w:i/>
        </w:rPr>
        <w:t xml:space="preserve"> году </w:t>
      </w:r>
    </w:p>
    <w:p w:rsidR="00625742" w:rsidRDefault="00625742" w:rsidP="00625742">
      <w:pPr>
        <w:ind w:firstLine="0"/>
      </w:pPr>
    </w:p>
    <w:p w:rsidR="00625742" w:rsidRDefault="00625742" w:rsidP="00945B0F">
      <w:pPr>
        <w:spacing w:after="1" w:line="248" w:lineRule="auto"/>
        <w:ind w:left="283" w:right="23" w:firstLine="556"/>
      </w:pPr>
      <w:r>
        <w:t xml:space="preserve">      </w:t>
      </w:r>
      <w:r w:rsidR="00945B0F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7437120</wp:posOffset>
            </wp:positionH>
            <wp:positionV relativeFrom="page">
              <wp:posOffset>5565775</wp:posOffset>
            </wp:positionV>
            <wp:extent cx="24130" cy="18415"/>
            <wp:effectExtent l="19050" t="0" r="0" b="0"/>
            <wp:wrapSquare wrapText="bothSides"/>
            <wp:docPr id="3" name="Picture 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0F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8906510</wp:posOffset>
            </wp:positionV>
            <wp:extent cx="24130" cy="18415"/>
            <wp:effectExtent l="19050" t="0" r="0" b="0"/>
            <wp:wrapSquare wrapText="bothSides"/>
            <wp:docPr id="4" name="Picture 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0F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963295</wp:posOffset>
            </wp:positionH>
            <wp:positionV relativeFrom="page">
              <wp:posOffset>9235440</wp:posOffset>
            </wp:positionV>
            <wp:extent cx="24130" cy="18415"/>
            <wp:effectExtent l="19050" t="0" r="0" b="0"/>
            <wp:wrapSquare wrapText="bothSides"/>
            <wp:docPr id="5" name="Picture 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0F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707390</wp:posOffset>
            </wp:positionH>
            <wp:positionV relativeFrom="page">
              <wp:posOffset>9820910</wp:posOffset>
            </wp:positionV>
            <wp:extent cx="6350" cy="6350"/>
            <wp:effectExtent l="2540" t="635" r="635" b="2540"/>
            <wp:wrapSquare wrapText="bothSides"/>
            <wp:docPr id="6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0F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9826625</wp:posOffset>
            </wp:positionV>
            <wp:extent cx="12065" cy="6350"/>
            <wp:effectExtent l="0" t="0" r="1905" b="6350"/>
            <wp:wrapSquare wrapText="bothSides"/>
            <wp:docPr id="7" name="Picture 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0F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9838690</wp:posOffset>
            </wp:positionV>
            <wp:extent cx="12065" cy="6350"/>
            <wp:effectExtent l="0" t="0" r="1905" b="3810"/>
            <wp:wrapSquare wrapText="bothSides"/>
            <wp:docPr id="8" name="Picture 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0F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688975</wp:posOffset>
            </wp:positionH>
            <wp:positionV relativeFrom="page">
              <wp:posOffset>9838690</wp:posOffset>
            </wp:positionV>
            <wp:extent cx="12065" cy="12065"/>
            <wp:effectExtent l="19050" t="0" r="6985" b="0"/>
            <wp:wrapSquare wrapText="bothSides"/>
            <wp:docPr id="9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B0F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9857105</wp:posOffset>
            </wp:positionV>
            <wp:extent cx="12065" cy="30480"/>
            <wp:effectExtent l="19050" t="0" r="6985" b="0"/>
            <wp:wrapSquare wrapText="bothSides"/>
            <wp:docPr id="10" name="Picture 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45B0F" w:rsidRPr="00437C36">
        <w:t>В соответствии с совместным приказом Министерства просвещения Российской Федерации и Федеральной службы по надзору в сфере образования и науки от 07 ноября 2018 г. № 189/1513 «Об утверждении Порядка проведения государственной итоговой аттестации по образовательным программам основного общего образования»”, приказом комитета образования, науки и молодежной политики Волгоградской области от 25.01.2019 № 13 «Об утверждении инструкции по организации и проведению итогового собеседования</w:t>
      </w:r>
      <w:proofErr w:type="gramEnd"/>
      <w:r w:rsidR="00945B0F" w:rsidRPr="00437C36">
        <w:t xml:space="preserve"> </w:t>
      </w:r>
      <w:proofErr w:type="gramStart"/>
      <w:r w:rsidR="00945B0F" w:rsidRPr="00437C36">
        <w:t>по русскому языку в Волгоградской области в 2019 году», приказом комитета образования, науки и молодежной политики Волгоградской области от 2019 г. «О проведении итогового собеседования по русскому языку в Волгоградской области в 2019 году», с целью организации и проведения итогового собеседования по русскому языку в Волгоградской области в 2019 году</w:t>
      </w:r>
      <w:r w:rsidR="00945B0F">
        <w:t>, н</w:t>
      </w:r>
      <w:r>
        <w:t>а основании приказа отдела по образованию администрации Жирновского муниципального района</w:t>
      </w:r>
      <w:proofErr w:type="gramEnd"/>
      <w:r>
        <w:t xml:space="preserve"> от 31.01.2019 № 108 «О проведении итогового собеседования в 2019 году в общеобразовательных организациях Жирновского муниципального района Волгоградской области»</w:t>
      </w:r>
    </w:p>
    <w:p w:rsidR="00625742" w:rsidRDefault="00625742" w:rsidP="00625742">
      <w:pPr>
        <w:ind w:firstLine="0"/>
      </w:pPr>
    </w:p>
    <w:p w:rsidR="00625742" w:rsidRDefault="00625742" w:rsidP="00625742">
      <w:pPr>
        <w:ind w:firstLine="0"/>
      </w:pPr>
      <w:r>
        <w:rPr>
          <w:b/>
        </w:rPr>
        <w:t>ПРИКАЗЫВАЮ</w:t>
      </w:r>
      <w:r w:rsidRPr="00CC0357">
        <w:rPr>
          <w:b/>
        </w:rPr>
        <w:t>:</w:t>
      </w:r>
    </w:p>
    <w:p w:rsidR="00625742" w:rsidRDefault="00625742" w:rsidP="00625742">
      <w:pPr>
        <w:ind w:firstLine="0"/>
      </w:pPr>
    </w:p>
    <w:p w:rsidR="00625742" w:rsidRDefault="00625742" w:rsidP="00625742">
      <w:pPr>
        <w:pStyle w:val="a4"/>
        <w:numPr>
          <w:ilvl w:val="0"/>
          <w:numId w:val="1"/>
        </w:numPr>
      </w:pPr>
      <w:r>
        <w:t xml:space="preserve">Провести итоговое собеседование по русскому языку в 2019 в 9-х классах МКОУ «Нижнедобринская СШ» и Медведицкого филиала  </w:t>
      </w:r>
      <w:r w:rsidR="00377236">
        <w:t xml:space="preserve">МКОУ «Нижнедобринская СШ» </w:t>
      </w:r>
      <w:r>
        <w:t xml:space="preserve">  13 </w:t>
      </w:r>
      <w:r w:rsidR="00377236">
        <w:t>февраля</w:t>
      </w:r>
      <w:r>
        <w:t xml:space="preserve"> 201</w:t>
      </w:r>
      <w:r w:rsidR="00377236">
        <w:t>9</w:t>
      </w:r>
      <w:r>
        <w:t xml:space="preserve"> года</w:t>
      </w:r>
      <w:r w:rsidR="0079107D">
        <w:t xml:space="preserve"> на базе МКОУ «Нижнедобринская СШ»</w:t>
      </w:r>
    </w:p>
    <w:p w:rsidR="00625742" w:rsidRDefault="00625742" w:rsidP="00625742">
      <w:pPr>
        <w:pStyle w:val="a4"/>
        <w:numPr>
          <w:ilvl w:val="0"/>
          <w:numId w:val="1"/>
        </w:numPr>
      </w:pPr>
      <w:r>
        <w:t>Установить, что:</w:t>
      </w:r>
    </w:p>
    <w:p w:rsidR="00625742" w:rsidRPr="00945B0F" w:rsidRDefault="00625742" w:rsidP="00625742">
      <w:pPr>
        <w:pStyle w:val="a4"/>
        <w:numPr>
          <w:ilvl w:val="1"/>
          <w:numId w:val="1"/>
        </w:numPr>
      </w:pPr>
      <w:r>
        <w:t>Время начала проведения итогового собеседования</w:t>
      </w:r>
      <w:proofErr w:type="gramStart"/>
      <w:r>
        <w:t xml:space="preserve"> :</w:t>
      </w:r>
      <w:proofErr w:type="gramEnd"/>
      <w:r>
        <w:t xml:space="preserve"> </w:t>
      </w:r>
      <w:r w:rsidRPr="002C5FF1">
        <w:rPr>
          <w:b/>
        </w:rPr>
        <w:t>9.00 часов</w:t>
      </w:r>
      <w:r w:rsidR="00377236">
        <w:rPr>
          <w:b/>
        </w:rPr>
        <w:t xml:space="preserve"> по местному времени</w:t>
      </w:r>
      <w:r w:rsidRPr="002C5FF1">
        <w:rPr>
          <w:b/>
        </w:rPr>
        <w:t>.</w:t>
      </w:r>
    </w:p>
    <w:p w:rsidR="00945B0F" w:rsidRDefault="00945B0F" w:rsidP="00945B0F">
      <w:pPr>
        <w:numPr>
          <w:ilvl w:val="1"/>
          <w:numId w:val="1"/>
        </w:numPr>
        <w:spacing w:after="5" w:line="247" w:lineRule="auto"/>
        <w:ind w:right="100"/>
      </w:pPr>
      <w:r w:rsidRPr="00437C36">
        <w:t xml:space="preserve">Проведение итогового собеседования для каждого участника итогового собеседования составляет в среднем </w:t>
      </w:r>
      <w:r w:rsidRPr="007A0B4B">
        <w:rPr>
          <w:b/>
        </w:rPr>
        <w:t>15-16 минут.</w:t>
      </w:r>
    </w:p>
    <w:p w:rsidR="00945B0F" w:rsidRDefault="00945B0F" w:rsidP="00945B0F">
      <w:pPr>
        <w:numPr>
          <w:ilvl w:val="1"/>
          <w:numId w:val="1"/>
        </w:numPr>
        <w:spacing w:after="5" w:line="247" w:lineRule="auto"/>
        <w:ind w:right="100"/>
      </w:pPr>
      <w:r>
        <w:t>Обучающиеся 9 классов в день проведения итогового со</w:t>
      </w:r>
      <w:r w:rsidR="007D7FF5">
        <w:t>беседования</w:t>
      </w:r>
      <w:r>
        <w:t xml:space="preserve"> учатся согласно утвержденному расписанию на этот день и в </w:t>
      </w:r>
      <w:r w:rsidR="007D7FF5">
        <w:t xml:space="preserve">порядке очереди, в соответствии со списком участников ИС в сопровождении </w:t>
      </w:r>
      <w:r w:rsidR="00E74781">
        <w:t>организатора вне аудитории следуют в аудиторию для проведения итогового собеседования.</w:t>
      </w:r>
    </w:p>
    <w:p w:rsidR="007A0B4B" w:rsidRDefault="00B251CD" w:rsidP="00B251CD">
      <w:pPr>
        <w:numPr>
          <w:ilvl w:val="1"/>
          <w:numId w:val="1"/>
        </w:numPr>
        <w:spacing w:after="5" w:line="247" w:lineRule="auto"/>
        <w:ind w:right="100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7364095</wp:posOffset>
            </wp:positionH>
            <wp:positionV relativeFrom="page">
              <wp:posOffset>5589905</wp:posOffset>
            </wp:positionV>
            <wp:extent cx="18415" cy="18415"/>
            <wp:effectExtent l="19050" t="0" r="635" b="0"/>
            <wp:wrapSquare wrapText="bothSides"/>
            <wp:docPr id="11" name="Picture 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7254240</wp:posOffset>
            </wp:positionH>
            <wp:positionV relativeFrom="page">
              <wp:posOffset>8906510</wp:posOffset>
            </wp:positionV>
            <wp:extent cx="24130" cy="18415"/>
            <wp:effectExtent l="19050" t="0" r="0" b="0"/>
            <wp:wrapSquare wrapText="bothSides"/>
            <wp:docPr id="12" name="Picture 4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963295</wp:posOffset>
            </wp:positionH>
            <wp:positionV relativeFrom="page">
              <wp:posOffset>9229090</wp:posOffset>
            </wp:positionV>
            <wp:extent cx="18415" cy="24130"/>
            <wp:effectExtent l="19050" t="0" r="635" b="0"/>
            <wp:wrapSquare wrapText="bothSides"/>
            <wp:docPr id="13" name="Picture 4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7169150</wp:posOffset>
            </wp:positionH>
            <wp:positionV relativeFrom="page">
              <wp:posOffset>10052050</wp:posOffset>
            </wp:positionV>
            <wp:extent cx="12065" cy="18415"/>
            <wp:effectExtent l="19050" t="0" r="6985" b="0"/>
            <wp:wrapSquare wrapText="bothSides"/>
            <wp:docPr id="14" name="Picture 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C36"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”зачет”/”незачет” для участников итогового собеседования</w:t>
      </w:r>
      <w:r w:rsidR="007A0B4B">
        <w:t>.</w:t>
      </w:r>
    </w:p>
    <w:p w:rsidR="00B251CD" w:rsidRPr="00437C36" w:rsidRDefault="00B251CD" w:rsidP="00B251CD">
      <w:pPr>
        <w:numPr>
          <w:ilvl w:val="1"/>
          <w:numId w:val="1"/>
        </w:numPr>
        <w:spacing w:after="5" w:line="247" w:lineRule="auto"/>
        <w:ind w:right="100"/>
      </w:pPr>
      <w:r w:rsidRPr="00437C36">
        <w:rPr>
          <w:noProof/>
        </w:rPr>
        <w:t>Проверка и оценивание итогового собеседования комиссией по проверке итогового собеседования должна быть завершена не позднее чем через пять календарных дней с даты проведения итогового собеседования.</w:t>
      </w:r>
    </w:p>
    <w:p w:rsidR="00B251CD" w:rsidRPr="00437C36" w:rsidRDefault="00B251CD" w:rsidP="00B251CD">
      <w:pPr>
        <w:numPr>
          <w:ilvl w:val="1"/>
          <w:numId w:val="1"/>
        </w:numPr>
        <w:spacing w:after="5" w:line="247" w:lineRule="auto"/>
        <w:ind w:right="100"/>
      </w:pPr>
      <w:r w:rsidRPr="00437C36">
        <w:t>Минимальное количество баллов за итоговое собеседование для выставления оценки ”зачет” для участников итогового собеседования равно 10.</w:t>
      </w:r>
    </w:p>
    <w:p w:rsidR="00625742" w:rsidRDefault="00625742" w:rsidP="00625742">
      <w:pPr>
        <w:pStyle w:val="a4"/>
        <w:numPr>
          <w:ilvl w:val="0"/>
          <w:numId w:val="1"/>
        </w:numPr>
      </w:pPr>
      <w:r>
        <w:t xml:space="preserve">Назначить: </w:t>
      </w:r>
    </w:p>
    <w:p w:rsidR="00625742" w:rsidRDefault="00625742" w:rsidP="00B251CD">
      <w:pPr>
        <w:pStyle w:val="a4"/>
        <w:numPr>
          <w:ilvl w:val="0"/>
          <w:numId w:val="2"/>
        </w:numPr>
        <w:ind w:left="1134" w:hanging="425"/>
      </w:pPr>
      <w:r>
        <w:t xml:space="preserve">ответственными  организаторами </w:t>
      </w:r>
      <w:r w:rsidR="007D7FF5">
        <w:t xml:space="preserve">Ерещенко А.В. </w:t>
      </w:r>
      <w:r>
        <w:t xml:space="preserve">и </w:t>
      </w:r>
      <w:proofErr w:type="spellStart"/>
      <w:r>
        <w:t>Варенцеву</w:t>
      </w:r>
      <w:proofErr w:type="spellEnd"/>
      <w:r>
        <w:t xml:space="preserve"> Е.А.;</w:t>
      </w:r>
    </w:p>
    <w:p w:rsidR="00625742" w:rsidRDefault="00625742" w:rsidP="00B251CD">
      <w:pPr>
        <w:pStyle w:val="a4"/>
        <w:numPr>
          <w:ilvl w:val="0"/>
          <w:numId w:val="2"/>
        </w:numPr>
        <w:ind w:left="1134" w:hanging="425"/>
      </w:pPr>
      <w:r>
        <w:t>экзаменаторами-собеседниками</w:t>
      </w:r>
      <w:r w:rsidR="007D7FF5">
        <w:t xml:space="preserve"> </w:t>
      </w:r>
      <w:proofErr w:type="spellStart"/>
      <w:r w:rsidR="007D7FF5">
        <w:t>Цыбизову</w:t>
      </w:r>
      <w:proofErr w:type="spellEnd"/>
      <w:r w:rsidR="007D7FF5">
        <w:t xml:space="preserve"> И.М. </w:t>
      </w:r>
      <w:r>
        <w:t xml:space="preserve"> и </w:t>
      </w:r>
      <w:proofErr w:type="spellStart"/>
      <w:r>
        <w:t>Су</w:t>
      </w:r>
      <w:r w:rsidR="007D7FF5">
        <w:t>хомесов</w:t>
      </w:r>
      <w:r w:rsidR="00B251CD">
        <w:t>у</w:t>
      </w:r>
      <w:proofErr w:type="spellEnd"/>
      <w:r w:rsidR="007D7FF5">
        <w:t xml:space="preserve"> О.Ю</w:t>
      </w:r>
      <w:r>
        <w:t>.;</w:t>
      </w:r>
    </w:p>
    <w:p w:rsidR="00625742" w:rsidRDefault="00625742" w:rsidP="00B251CD">
      <w:pPr>
        <w:pStyle w:val="a4"/>
        <w:numPr>
          <w:ilvl w:val="0"/>
          <w:numId w:val="2"/>
        </w:numPr>
        <w:ind w:left="1134" w:hanging="425"/>
      </w:pPr>
      <w:r>
        <w:lastRenderedPageBreak/>
        <w:t xml:space="preserve">организаторами-экспертами </w:t>
      </w:r>
      <w:proofErr w:type="spellStart"/>
      <w:r w:rsidR="00E74781">
        <w:t>Бухову</w:t>
      </w:r>
      <w:proofErr w:type="spellEnd"/>
      <w:r w:rsidR="00E74781">
        <w:t xml:space="preserve"> М.А. и Супрунову Л.А.</w:t>
      </w:r>
      <w:r>
        <w:t>;</w:t>
      </w:r>
    </w:p>
    <w:p w:rsidR="00625742" w:rsidRDefault="00625742" w:rsidP="00B251CD">
      <w:pPr>
        <w:pStyle w:val="a4"/>
        <w:numPr>
          <w:ilvl w:val="0"/>
          <w:numId w:val="2"/>
        </w:numPr>
        <w:ind w:left="1134" w:hanging="425"/>
      </w:pPr>
      <w:r>
        <w:t>техническим</w:t>
      </w:r>
      <w:r w:rsidR="00E74781">
        <w:t>и</w:t>
      </w:r>
      <w:r>
        <w:t xml:space="preserve"> специалист</w:t>
      </w:r>
      <w:r w:rsidR="00E74781">
        <w:t>ами</w:t>
      </w:r>
      <w:r>
        <w:t xml:space="preserve"> Романову С.В.</w:t>
      </w:r>
      <w:r w:rsidR="007D7FF5">
        <w:t xml:space="preserve"> и</w:t>
      </w:r>
      <w:r w:rsidR="00E74781">
        <w:t xml:space="preserve"> </w:t>
      </w:r>
      <w:proofErr w:type="spellStart"/>
      <w:r w:rsidR="00E74781">
        <w:t>Везирову</w:t>
      </w:r>
      <w:proofErr w:type="spellEnd"/>
      <w:r w:rsidR="00E74781">
        <w:t xml:space="preserve"> Д.А.;</w:t>
      </w:r>
    </w:p>
    <w:p w:rsidR="00625742" w:rsidRDefault="00625742" w:rsidP="00B251CD">
      <w:pPr>
        <w:pStyle w:val="a4"/>
        <w:numPr>
          <w:ilvl w:val="0"/>
          <w:numId w:val="2"/>
        </w:numPr>
        <w:ind w:left="1134" w:hanging="425"/>
      </w:pPr>
      <w:r>
        <w:t>организатор</w:t>
      </w:r>
      <w:r w:rsidR="00E74781">
        <w:t>ом</w:t>
      </w:r>
      <w:r>
        <w:t xml:space="preserve"> вне аудитории </w:t>
      </w:r>
      <w:r w:rsidR="00E74781">
        <w:t>Серебрякову И.Н.</w:t>
      </w:r>
    </w:p>
    <w:p w:rsidR="00625742" w:rsidRDefault="00E74781" w:rsidP="00625742">
      <w:pPr>
        <w:pStyle w:val="a4"/>
        <w:numPr>
          <w:ilvl w:val="0"/>
          <w:numId w:val="1"/>
        </w:numPr>
      </w:pPr>
      <w:r>
        <w:t>Ерещенко А.В.</w:t>
      </w:r>
      <w:r w:rsidR="00625742">
        <w:t xml:space="preserve"> обеспечить:</w:t>
      </w:r>
    </w:p>
    <w:p w:rsidR="00625742" w:rsidRDefault="00625742" w:rsidP="00625742">
      <w:pPr>
        <w:pStyle w:val="a4"/>
        <w:numPr>
          <w:ilvl w:val="0"/>
          <w:numId w:val="3"/>
        </w:numPr>
      </w:pPr>
      <w:r>
        <w:t>подготовку аудиторий для проведения итогового собеседования с автоматизированными рабочими местами, оборудованными средствами для записи ответов обучающихся</w:t>
      </w:r>
      <w:r w:rsidR="00E74781">
        <w:t xml:space="preserve"> (учебные кабинеты №10 и №11)</w:t>
      </w:r>
      <w:r>
        <w:t>;</w:t>
      </w:r>
    </w:p>
    <w:p w:rsidR="00625742" w:rsidRDefault="00625742" w:rsidP="00625742">
      <w:pPr>
        <w:pStyle w:val="a4"/>
        <w:numPr>
          <w:ilvl w:val="0"/>
          <w:numId w:val="3"/>
        </w:numPr>
      </w:pPr>
      <w:r>
        <w:t>своевременное информирование участников образовательного процесса о содержании действующих документов по вопросам проведения итогового  собеседования;</w:t>
      </w:r>
    </w:p>
    <w:p w:rsidR="00625742" w:rsidRDefault="00625742" w:rsidP="00625742">
      <w:pPr>
        <w:pStyle w:val="a4"/>
        <w:numPr>
          <w:ilvl w:val="0"/>
          <w:numId w:val="3"/>
        </w:numPr>
      </w:pPr>
      <w:r>
        <w:t>своевременное получение материалов к итоговому собеседованию;</w:t>
      </w:r>
    </w:p>
    <w:p w:rsidR="00625742" w:rsidRDefault="00625742" w:rsidP="00625742">
      <w:pPr>
        <w:pStyle w:val="a4"/>
        <w:numPr>
          <w:ilvl w:val="0"/>
          <w:numId w:val="3"/>
        </w:numPr>
      </w:pPr>
      <w:r>
        <w:t xml:space="preserve">своевременную передачу в </w:t>
      </w:r>
      <w:r w:rsidR="007A0B4B">
        <w:t>отдел</w:t>
      </w:r>
      <w:r>
        <w:t xml:space="preserve"> по образованию аудио-файлов с записями ответов участников итогового собеседования и специализированных форм с результатами оценивания итогового собеседования.</w:t>
      </w:r>
    </w:p>
    <w:p w:rsidR="00E74781" w:rsidRDefault="00E74781" w:rsidP="00E74781">
      <w:pPr>
        <w:pStyle w:val="a4"/>
        <w:numPr>
          <w:ilvl w:val="0"/>
          <w:numId w:val="1"/>
        </w:numPr>
      </w:pPr>
      <w:r>
        <w:t xml:space="preserve">Романовой С.В. и </w:t>
      </w:r>
      <w:proofErr w:type="spellStart"/>
      <w:r>
        <w:t>Везировой</w:t>
      </w:r>
      <w:proofErr w:type="spellEnd"/>
      <w:r>
        <w:t xml:space="preserve"> Д.А.</w:t>
      </w:r>
      <w:r w:rsidRPr="00E74781">
        <w:t xml:space="preserve"> </w:t>
      </w:r>
      <w:r>
        <w:t>обеспечить установку программного обеспечения «Результаты итогового собеседования» до 11 февраля</w:t>
      </w:r>
    </w:p>
    <w:p w:rsidR="00625742" w:rsidRDefault="00625742" w:rsidP="00625742">
      <w:pPr>
        <w:pStyle w:val="a4"/>
        <w:numPr>
          <w:ilvl w:val="0"/>
          <w:numId w:val="1"/>
        </w:numPr>
      </w:pPr>
      <w:r>
        <w:t xml:space="preserve">Рыбакову С.С. и </w:t>
      </w:r>
      <w:proofErr w:type="gramStart"/>
      <w:r w:rsidR="00E74781">
        <w:t>ответственным</w:t>
      </w:r>
      <w:proofErr w:type="gramEnd"/>
      <w:r w:rsidR="00E74781">
        <w:t xml:space="preserve"> за сопровождение детей на школьном автобусе Рыбаковой В.С. и Фоминой О.А. </w:t>
      </w:r>
      <w:r>
        <w:t>обеспечить безопасность подвоза участников итогового собеседования Медведицкого филиала МКОУ «Нижнедобринская СШ» до МКОУ «Нижнедобринская СШ» и обратно.</w:t>
      </w:r>
    </w:p>
    <w:p w:rsidR="00B251CD" w:rsidRDefault="00625742" w:rsidP="00625742">
      <w:pPr>
        <w:pStyle w:val="a4"/>
        <w:numPr>
          <w:ilvl w:val="0"/>
          <w:numId w:val="1"/>
        </w:numPr>
      </w:pPr>
      <w:r>
        <w:t xml:space="preserve">Классным руководителям </w:t>
      </w:r>
      <w:r w:rsidR="00E74781">
        <w:t xml:space="preserve">Серебряковой И.Н. и </w:t>
      </w:r>
      <w:proofErr w:type="spellStart"/>
      <w:r w:rsidR="00E74781">
        <w:t>Везировой</w:t>
      </w:r>
      <w:proofErr w:type="spellEnd"/>
      <w:r w:rsidR="00E74781">
        <w:t xml:space="preserve"> Д.А.</w:t>
      </w:r>
      <w:r w:rsidR="00B251CD">
        <w:t>:</w:t>
      </w:r>
    </w:p>
    <w:p w:rsidR="00625742" w:rsidRDefault="00625742" w:rsidP="00B251CD">
      <w:pPr>
        <w:pStyle w:val="a4"/>
        <w:numPr>
          <w:ilvl w:val="1"/>
          <w:numId w:val="1"/>
        </w:numPr>
      </w:pPr>
      <w:r>
        <w:t xml:space="preserve"> ознакомить под роспись родителей 9 класса с процедурой проведения итогового собеседования</w:t>
      </w:r>
      <w:r w:rsidR="00B251CD">
        <w:t>;</w:t>
      </w:r>
    </w:p>
    <w:p w:rsidR="00E74781" w:rsidRDefault="00B251CD" w:rsidP="00B251CD">
      <w:pPr>
        <w:pStyle w:val="a4"/>
        <w:numPr>
          <w:ilvl w:val="1"/>
          <w:numId w:val="1"/>
        </w:numPr>
        <w:spacing w:after="5" w:line="247" w:lineRule="auto"/>
        <w:ind w:right="100"/>
      </w:pPr>
      <w:r>
        <w:t xml:space="preserve">ознакомить </w:t>
      </w:r>
      <w:r w:rsidR="00E74781" w:rsidRPr="00437C36">
        <w:t xml:space="preserve">участников итогового собеседования с результатами </w:t>
      </w:r>
      <w:r>
        <w:t xml:space="preserve">ИС </w:t>
      </w:r>
      <w:r w:rsidR="00E74781" w:rsidRPr="00437C36">
        <w:t>в течение трех рабочих дней со дня получения результатов из регионального центра обработки информации государственного автономного учреждения дополнительного профессионального образования ”Волгоградская государственная академия последипломного образования“ (далее именуется — РЦОИ) под подпись участника итогового собеседования или его родителей (законных представителей).</w:t>
      </w:r>
    </w:p>
    <w:p w:rsidR="00B251CD" w:rsidRPr="00B84B73" w:rsidRDefault="00B251CD" w:rsidP="00B251CD">
      <w:pPr>
        <w:pStyle w:val="a4"/>
        <w:numPr>
          <w:ilvl w:val="0"/>
          <w:numId w:val="1"/>
        </w:numPr>
        <w:spacing w:after="5" w:line="247" w:lineRule="auto"/>
        <w:ind w:right="100"/>
      </w:pPr>
      <w:r>
        <w:t>Ерещенко А.В.</w:t>
      </w:r>
      <w:r w:rsidRPr="00B84B73">
        <w:t xml:space="preserve"> </w:t>
      </w:r>
      <w:r>
        <w:t xml:space="preserve">и </w:t>
      </w:r>
      <w:proofErr w:type="spellStart"/>
      <w:r>
        <w:t>Варенцевой</w:t>
      </w:r>
      <w:proofErr w:type="spellEnd"/>
      <w:r>
        <w:t xml:space="preserve"> Е.А. </w:t>
      </w:r>
      <w:r w:rsidRPr="00B84B73">
        <w:t>организовать:</w:t>
      </w:r>
    </w:p>
    <w:p w:rsidR="00B251CD" w:rsidRPr="00B84B73" w:rsidRDefault="00B251CD" w:rsidP="00B251CD">
      <w:pPr>
        <w:ind w:left="14" w:right="29"/>
      </w:pPr>
      <w:r w:rsidRPr="00B84B73">
        <w:t xml:space="preserve">консультации для педагогических работников по вопросам проведения итогового собеседования; хранение и уничтожение, специализированных форм с результатами </w:t>
      </w:r>
      <w:r>
        <w:rPr>
          <w:noProof/>
        </w:rPr>
        <w:drawing>
          <wp:inline distT="0" distB="0" distL="0" distR="0">
            <wp:extent cx="10795" cy="10795"/>
            <wp:effectExtent l="19050" t="0" r="8255" b="0"/>
            <wp:docPr id="2" name="Picture 8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4B73">
        <w:t>оценивания итогового собеседования, аудиозаписей устных ответов участников итогового собеседования, ведомостей учета проведения итогового собеседования в аудит</w:t>
      </w:r>
      <w:r w:rsidR="007A0B4B">
        <w:t>о</w:t>
      </w:r>
      <w:r w:rsidRPr="00B84B73">
        <w:t>рии, протоколов экспертов по оцениванию ответов участников итогового собеседования до 31 декабря 2019 года.</w:t>
      </w:r>
    </w:p>
    <w:p w:rsidR="00625742" w:rsidRDefault="00625742" w:rsidP="00625742">
      <w:pPr>
        <w:pStyle w:val="a4"/>
        <w:ind w:firstLine="0"/>
      </w:pPr>
    </w:p>
    <w:p w:rsidR="007A0B4B" w:rsidRDefault="00485981" w:rsidP="00625742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147955</wp:posOffset>
            </wp:positionV>
            <wp:extent cx="1657985" cy="1668780"/>
            <wp:effectExtent l="19050" t="0" r="0" b="0"/>
            <wp:wrapNone/>
            <wp:docPr id="1" name="Рисунок 1" descr="G:\Для сайта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сайта\Печать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B4B" w:rsidRDefault="007A0B4B" w:rsidP="00625742">
      <w:pPr>
        <w:pStyle w:val="a4"/>
        <w:ind w:firstLine="0"/>
      </w:pPr>
    </w:p>
    <w:p w:rsidR="00485981" w:rsidRDefault="007A0B4B" w:rsidP="00625742">
      <w:pPr>
        <w:pStyle w:val="a4"/>
        <w:ind w:firstLine="0"/>
      </w:pPr>
      <w:r>
        <w:t xml:space="preserve">               </w:t>
      </w:r>
    </w:p>
    <w:p w:rsidR="00485981" w:rsidRDefault="00485981" w:rsidP="00625742">
      <w:pPr>
        <w:pStyle w:val="a4"/>
        <w:ind w:firstLine="0"/>
      </w:pPr>
    </w:p>
    <w:p w:rsidR="00485981" w:rsidRDefault="00485981" w:rsidP="00625742">
      <w:pPr>
        <w:pStyle w:val="a4"/>
        <w:ind w:firstLine="0"/>
      </w:pPr>
    </w:p>
    <w:p w:rsidR="00625742" w:rsidRDefault="007A0B4B" w:rsidP="00625742">
      <w:pPr>
        <w:pStyle w:val="a4"/>
        <w:ind w:firstLine="0"/>
      </w:pPr>
      <w:r>
        <w:t xml:space="preserve">     </w:t>
      </w:r>
      <w:r w:rsidR="00625742">
        <w:t>Директор школы:                              Мазанова Н.Г.</w:t>
      </w:r>
    </w:p>
    <w:p w:rsidR="00625742" w:rsidRDefault="00625742" w:rsidP="00625742">
      <w:pPr>
        <w:pStyle w:val="a4"/>
        <w:ind w:firstLine="0"/>
      </w:pPr>
    </w:p>
    <w:p w:rsidR="003F5E41" w:rsidRDefault="00485981"/>
    <w:sectPr w:rsidR="003F5E41" w:rsidSect="007A0B4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82E"/>
    <w:multiLevelType w:val="multilevel"/>
    <w:tmpl w:val="E14A996C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3E0C50"/>
    <w:multiLevelType w:val="multilevel"/>
    <w:tmpl w:val="E39E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2555621"/>
    <w:multiLevelType w:val="hybridMultilevel"/>
    <w:tmpl w:val="1472B3B0"/>
    <w:lvl w:ilvl="0" w:tplc="EA708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C56B0B"/>
    <w:multiLevelType w:val="hybridMultilevel"/>
    <w:tmpl w:val="9FC869FA"/>
    <w:lvl w:ilvl="0" w:tplc="EA708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5742"/>
    <w:rsid w:val="00155BB2"/>
    <w:rsid w:val="001A7C38"/>
    <w:rsid w:val="001D690C"/>
    <w:rsid w:val="00257DAD"/>
    <w:rsid w:val="002A0DD6"/>
    <w:rsid w:val="00377236"/>
    <w:rsid w:val="003949A2"/>
    <w:rsid w:val="00485981"/>
    <w:rsid w:val="00625742"/>
    <w:rsid w:val="006F6FE5"/>
    <w:rsid w:val="0079107D"/>
    <w:rsid w:val="007A0B4B"/>
    <w:rsid w:val="007D7FF5"/>
    <w:rsid w:val="00945B0F"/>
    <w:rsid w:val="00B251CD"/>
    <w:rsid w:val="00BE2F07"/>
    <w:rsid w:val="00C224DB"/>
    <w:rsid w:val="00CB1DD7"/>
    <w:rsid w:val="00D223D7"/>
    <w:rsid w:val="00D27492"/>
    <w:rsid w:val="00DD0998"/>
    <w:rsid w:val="00E7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42"/>
    <w:pPr>
      <w:spacing w:after="0" w:line="240" w:lineRule="auto"/>
      <w:ind w:firstLine="567"/>
      <w:jc w:val="both"/>
    </w:pPr>
    <w:rPr>
      <w:rFonts w:eastAsia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57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1CD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ndschool2008@yandex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cp:lastPrinted>2007-01-01T02:38:00Z</cp:lastPrinted>
  <dcterms:created xsi:type="dcterms:W3CDTF">2006-12-31T21:19:00Z</dcterms:created>
  <dcterms:modified xsi:type="dcterms:W3CDTF">2019-05-31T14:44:00Z</dcterms:modified>
</cp:coreProperties>
</file>